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39545FE1" w:rsidR="00A16C09" w:rsidRDefault="00C26DC8" w:rsidP="00B77D6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410655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</w:t>
            </w:r>
            <w:r w:rsidR="00B77D6D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:</w:t>
            </w:r>
            <w:r w:rsidR="009E4006" w:rsidRPr="005378B7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="00CA1F9D" w:rsidRPr="00CA1F9D">
              <w:rPr>
                <w:rFonts w:ascii="宋体" w:hAnsi="宋体" w:cs="宋体" w:hint="eastAsia"/>
                <w:color w:val="000000"/>
                <w:sz w:val="24"/>
              </w:rPr>
              <w:t>PLC编程软件的认知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5E31CFC0" w:rsidR="009812AD" w:rsidRDefault="00CA1F9D" w:rsidP="005378BB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  <w:r w:rsidR="009812A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 w:rsidR="009812A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  <w:r w:rsidR="009812A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9812A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37A46069" w:rsidR="009812AD" w:rsidRDefault="00CA1F9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7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第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1-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A5624" w14:textId="2CF75C7D" w:rsidR="00AE05E7" w:rsidRPr="00AE05E7" w:rsidRDefault="00A22E77" w:rsidP="00AE05E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A22E77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AE05E7" w:rsidRPr="00AE05E7">
              <w:rPr>
                <w:rFonts w:ascii="宋体" w:hAnsi="宋体" w:cs="宋体" w:hint="eastAsia"/>
                <w:color w:val="000000"/>
                <w:sz w:val="24"/>
              </w:rPr>
              <w:t>了解博图编程软件的基本结构。</w:t>
            </w:r>
          </w:p>
          <w:p w14:paraId="4CF77A12" w14:textId="77777777" w:rsidR="00AE05E7" w:rsidRPr="00AE05E7" w:rsidRDefault="00AE05E7" w:rsidP="00AE05E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AE05E7">
              <w:rPr>
                <w:rFonts w:ascii="宋体" w:hAnsi="宋体" w:cs="宋体" w:hint="eastAsia"/>
                <w:color w:val="000000"/>
                <w:sz w:val="24"/>
              </w:rPr>
              <w:t>2.掌握新建设备，编程组态的办法。</w:t>
            </w:r>
          </w:p>
          <w:p w14:paraId="706A3542" w14:textId="28A3DF88" w:rsidR="00A16C09" w:rsidRPr="00AD6A63" w:rsidRDefault="00AE05E7" w:rsidP="00AE05E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AE05E7">
              <w:rPr>
                <w:rFonts w:ascii="宋体" w:hAnsi="宋体" w:cs="宋体" w:hint="eastAsia"/>
                <w:color w:val="000000"/>
                <w:sz w:val="24"/>
              </w:rPr>
              <w:t>3.通过软件下载PLC程序</w:t>
            </w:r>
            <w:r w:rsidR="00AD6A63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54B28FDB" w:rsidR="00A16C09" w:rsidRDefault="00233096" w:rsidP="00A5197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233096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AE05E7" w:rsidRPr="00AE05E7">
              <w:rPr>
                <w:rFonts w:ascii="宋体" w:hAnsi="宋体" w:cs="宋体" w:hint="eastAsia"/>
                <w:color w:val="000000"/>
                <w:sz w:val="24"/>
              </w:rPr>
              <w:t>博图编程软件的基本结构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16DD8744" w:rsidR="00A16C09" w:rsidRDefault="00813BE3" w:rsidP="00813BE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AE05E7" w:rsidRPr="00AE05E7">
              <w:rPr>
                <w:rFonts w:ascii="宋体" w:hAnsi="宋体" w:cs="宋体" w:hint="eastAsia"/>
                <w:color w:val="000000"/>
                <w:sz w:val="24"/>
              </w:rPr>
              <w:t>通过软件下载PLC程序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0CB16B1F" w14:textId="4BB8AD93" w:rsidR="00A5197F" w:rsidRPr="00A5197F" w:rsidRDefault="00A5197F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1.</w:t>
            </w:r>
            <w:r w:rsidR="00D21040">
              <w:rPr>
                <w:rFonts w:hint="eastAsia"/>
              </w:rPr>
              <w:t xml:space="preserve"> </w:t>
            </w:r>
            <w:r w:rsidR="00D21040" w:rsidRPr="00D2104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编程工具定义</w:t>
            </w:r>
          </w:p>
          <w:p w14:paraId="3ECE4A46" w14:textId="767AD68D" w:rsidR="00A5197F" w:rsidRPr="00C16848" w:rsidRDefault="00C16848" w:rsidP="00A5197F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16848">
              <w:rPr>
                <w:rFonts w:hint="eastAsia"/>
              </w:rPr>
              <w:t xml:space="preserve"> </w:t>
            </w:r>
            <w:r w:rsidR="00A5197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="00A5197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D21040" w:rsidRPr="00D210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SIMATIC STEP 7 Basic 是西门子公司开发的高集成度工程组态系统，包括面向任务的HMI智能组态软件SIMATIC Wince Basic 。上述两个软件集成在一起，也称为TIA (Totally Integrated Automation ，全集成自动化）Portal, 也称博图，它提供了直观易用的编辑器，用于对S7-1200 和精简系列面板进行高效组态</w:t>
            </w:r>
            <w:r w:rsidR="00A5197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625264F2" w:rsidR="00FB5D63" w:rsidRDefault="007F3547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833CAE" w14:paraId="5F7B8F1C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9DFE3" w14:textId="77777777" w:rsidR="00833CAE" w:rsidRPr="00D21040" w:rsidRDefault="00833CAE" w:rsidP="00833CAE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2104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2.</w:t>
            </w:r>
            <w:r w:rsidRPr="00D21040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r w:rsidRPr="00D2104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编程语言</w:t>
            </w:r>
          </w:p>
          <w:p w14:paraId="0B2ECFEE" w14:textId="30F008AB" w:rsidR="00833CAE" w:rsidRPr="00D21040" w:rsidRDefault="00833CAE" w:rsidP="00833CAE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D210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博图软件提供了两种编程语言——梯形图和语句表（LAD 和FBD）。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B968F" w14:textId="4D5EF37B" w:rsidR="00833CAE" w:rsidRDefault="00833CAE" w:rsidP="00833CAE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BAF28" w14:textId="4EAF9943" w:rsidR="00833CAE" w:rsidRDefault="00833CAE" w:rsidP="00833CAE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833CAE" w14:paraId="07E78186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8EA21" w14:textId="07D40438" w:rsidR="00833CAE" w:rsidRPr="00D21040" w:rsidRDefault="00833CAE" w:rsidP="00833CAE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D2104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编程软件视图</w:t>
            </w:r>
          </w:p>
          <w:p w14:paraId="195B7B45" w14:textId="4CBBE391" w:rsidR="00833CAE" w:rsidRPr="00D21040" w:rsidRDefault="00833CAE" w:rsidP="00833CAE">
            <w:pPr>
              <w:spacing w:beforeLines="50" w:before="156" w:line="276" w:lineRule="auto"/>
              <w:rPr>
                <w:rFonts w:hint="eastAsia"/>
                <w:b/>
                <w:sz w:val="32"/>
                <w:szCs w:val="32"/>
              </w:rPr>
            </w:pPr>
            <w:r w:rsidRPr="00D210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1）</w:t>
            </w:r>
            <w:r w:rsidRPr="00D210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有两种视图： Portal（门户）视图，可以概览自动化项目的所有任务；项目视图，将整个项目（包括PLC和HMI）按多层结构显示在项目树中。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4CA53" w14:textId="20B075A2" w:rsidR="00833CAE" w:rsidRDefault="00833CAE" w:rsidP="00833CAE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讲授、学生练习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2BE34" w14:textId="7A0BFCFE" w:rsidR="00833CAE" w:rsidRDefault="00001ED4" w:rsidP="00833CAE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833CAE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833CAE" w14:paraId="4979396B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0A0BC" w14:textId="0BAB422B" w:rsidR="00833CAE" w:rsidRDefault="00833CAE" w:rsidP="00833CAE">
            <w:pPr>
              <w:spacing w:beforeLines="50" w:before="156" w:line="276" w:lineRule="auto"/>
              <w:rPr>
                <w:rFonts w:hint="eastAsia"/>
                <w:b/>
                <w:sz w:val="32"/>
                <w:szCs w:val="32"/>
              </w:rPr>
            </w:pPr>
            <w:r w:rsidRPr="00833CAE">
              <w:rPr>
                <w:rFonts w:hint="eastAsia"/>
                <w:b/>
                <w:sz w:val="32"/>
                <w:szCs w:val="32"/>
              </w:rPr>
              <w:t xml:space="preserve">4. </w:t>
            </w:r>
            <w:r w:rsidRPr="00833CAE">
              <w:rPr>
                <w:rFonts w:hint="eastAsia"/>
                <w:b/>
                <w:sz w:val="32"/>
                <w:szCs w:val="32"/>
              </w:rPr>
              <w:t>编程组态步骤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328D6" w14:textId="006A7D14" w:rsidR="00833CAE" w:rsidRDefault="00833CAE" w:rsidP="00833CAE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259BB" w14:textId="428305ED" w:rsidR="00833CAE" w:rsidRDefault="00833CAE" w:rsidP="00833CAE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833CAE" w14:paraId="2E289C33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E9F2E" w14:textId="5FECEF4C" w:rsidR="00833CAE" w:rsidRPr="00833CAE" w:rsidRDefault="00833CAE" w:rsidP="00833CAE">
            <w:pPr>
              <w:spacing w:beforeLines="50" w:before="156" w:line="276" w:lineRule="auto"/>
              <w:rPr>
                <w:rFonts w:hint="eastAsia"/>
                <w:b/>
                <w:sz w:val="32"/>
                <w:szCs w:val="32"/>
              </w:rPr>
            </w:pPr>
            <w:r w:rsidRPr="00833CAE">
              <w:rPr>
                <w:rFonts w:hint="eastAsia"/>
                <w:b/>
                <w:sz w:val="32"/>
                <w:szCs w:val="32"/>
              </w:rPr>
              <w:t xml:space="preserve">5. </w:t>
            </w:r>
            <w:r w:rsidRPr="00833CAE">
              <w:rPr>
                <w:rFonts w:hint="eastAsia"/>
                <w:b/>
                <w:sz w:val="32"/>
                <w:szCs w:val="32"/>
              </w:rPr>
              <w:t>编程工具界面总览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D8BF6" w14:textId="1556CD5E" w:rsidR="00833CAE" w:rsidRDefault="00833CAE" w:rsidP="00833CAE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F5E11" w14:textId="3E113D3B" w:rsidR="00833CAE" w:rsidRDefault="00833CAE" w:rsidP="00833CAE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1EDFC60" w14:textId="4CF3BF12" w:rsidR="00FB5D63" w:rsidRPr="00D57DD0" w:rsidRDefault="00FB5D63" w:rsidP="00D57DD0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833CAE">
              <w:rPr>
                <w:rFonts w:hint="eastAsia"/>
              </w:rPr>
              <w:t xml:space="preserve"> </w:t>
            </w:r>
            <w:r w:rsidR="00833CAE" w:rsidRPr="00833CA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新建项目</w:t>
            </w:r>
          </w:p>
          <w:p w14:paraId="453ED248" w14:textId="5CAA8CE7" w:rsidR="00DB5933" w:rsidRPr="00416233" w:rsidRDefault="00FB5D63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47713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具体操作步骤</w:t>
            </w:r>
            <w:r w:rsid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1E9D912B" w:rsidR="00FB5D63" w:rsidRDefault="00477132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751B1E22" w:rsidR="00FB5D63" w:rsidRDefault="00001ED4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D91A3E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833CAE" w14:paraId="34DEDFD8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118EB" w14:textId="77777777" w:rsidR="00833CAE" w:rsidRDefault="00833CAE" w:rsidP="00833CAE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833CA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添加新设备</w:t>
            </w:r>
          </w:p>
          <w:p w14:paraId="2FF7F976" w14:textId="3745CFA8" w:rsidR="00833CAE" w:rsidRDefault="00833CAE" w:rsidP="00833CAE">
            <w:pP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1）具体操作步骤；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9F7A3" w14:textId="531B0F96" w:rsidR="00833CAE" w:rsidRDefault="00833CAE" w:rsidP="00833CAE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0E04E8" w14:textId="5031DBF0" w:rsidR="00833CAE" w:rsidRDefault="00833CAE" w:rsidP="00833CAE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60min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4A9532FD" w14:textId="77777777" w:rsidR="00833CAE" w:rsidRDefault="00833CAE" w:rsidP="00833CAE">
            <w:pPr>
              <w:pStyle w:val="a3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833CA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硬件组态，添加模块</w:t>
            </w:r>
          </w:p>
          <w:p w14:paraId="69CDCC41" w14:textId="34736923" w:rsidR="0018576F" w:rsidRPr="00833CAE" w:rsidRDefault="0018576F" w:rsidP="00833CAE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833CA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833CA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）具体功能及操作步骤。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4AAA4510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</w:t>
            </w:r>
            <w:r w:rsidR="00C00F22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368B9826" w:rsidR="001B585D" w:rsidRDefault="00001ED4" w:rsidP="00C00F22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D91A3E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4BA0A436" w:rsidR="001B585D" w:rsidRDefault="001B585D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45111" w14:textId="77777777" w:rsidR="00EF2F3D" w:rsidRDefault="00EF2F3D" w:rsidP="009E4006">
      <w:r>
        <w:separator/>
      </w:r>
    </w:p>
  </w:endnote>
  <w:endnote w:type="continuationSeparator" w:id="0">
    <w:p w14:paraId="53226532" w14:textId="77777777" w:rsidR="00EF2F3D" w:rsidRDefault="00EF2F3D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3953B" w14:textId="77777777" w:rsidR="00EF2F3D" w:rsidRDefault="00EF2F3D" w:rsidP="009E4006">
      <w:r>
        <w:separator/>
      </w:r>
    </w:p>
  </w:footnote>
  <w:footnote w:type="continuationSeparator" w:id="0">
    <w:p w14:paraId="387EBF8D" w14:textId="77777777" w:rsidR="00EF2F3D" w:rsidRDefault="00EF2F3D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49CF"/>
    <w:multiLevelType w:val="multilevel"/>
    <w:tmpl w:val="85BE5D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" w15:restartNumberingAfterBreak="0">
    <w:nsid w:val="3A614EAD"/>
    <w:multiLevelType w:val="hybridMultilevel"/>
    <w:tmpl w:val="57886FF6"/>
    <w:lvl w:ilvl="0" w:tplc="78304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C09"/>
    <w:rsid w:val="00001ED4"/>
    <w:rsid w:val="00076EF1"/>
    <w:rsid w:val="00127D86"/>
    <w:rsid w:val="001428C5"/>
    <w:rsid w:val="00165F37"/>
    <w:rsid w:val="0018576F"/>
    <w:rsid w:val="001B585D"/>
    <w:rsid w:val="001E35AD"/>
    <w:rsid w:val="002119EC"/>
    <w:rsid w:val="00233096"/>
    <w:rsid w:val="00236989"/>
    <w:rsid w:val="0025047D"/>
    <w:rsid w:val="002A2BB2"/>
    <w:rsid w:val="002E5D4D"/>
    <w:rsid w:val="00336BDF"/>
    <w:rsid w:val="00373278"/>
    <w:rsid w:val="003B0CD7"/>
    <w:rsid w:val="003D5BFB"/>
    <w:rsid w:val="00410655"/>
    <w:rsid w:val="00416233"/>
    <w:rsid w:val="0045268F"/>
    <w:rsid w:val="00456B79"/>
    <w:rsid w:val="00462FB2"/>
    <w:rsid w:val="00477132"/>
    <w:rsid w:val="00492D5C"/>
    <w:rsid w:val="004F297F"/>
    <w:rsid w:val="00535F41"/>
    <w:rsid w:val="005378B7"/>
    <w:rsid w:val="005378BB"/>
    <w:rsid w:val="00564C4F"/>
    <w:rsid w:val="005A708F"/>
    <w:rsid w:val="005D6C8D"/>
    <w:rsid w:val="00640F43"/>
    <w:rsid w:val="006960BE"/>
    <w:rsid w:val="00710C82"/>
    <w:rsid w:val="007C1593"/>
    <w:rsid w:val="007E36D0"/>
    <w:rsid w:val="007E463D"/>
    <w:rsid w:val="007F3547"/>
    <w:rsid w:val="007F5529"/>
    <w:rsid w:val="0080663D"/>
    <w:rsid w:val="00813BE3"/>
    <w:rsid w:val="00833CAE"/>
    <w:rsid w:val="00893AEB"/>
    <w:rsid w:val="00897634"/>
    <w:rsid w:val="00902234"/>
    <w:rsid w:val="00920A00"/>
    <w:rsid w:val="00964AEB"/>
    <w:rsid w:val="009812AD"/>
    <w:rsid w:val="00994305"/>
    <w:rsid w:val="00995FC5"/>
    <w:rsid w:val="009E4006"/>
    <w:rsid w:val="00A078AA"/>
    <w:rsid w:val="00A16C09"/>
    <w:rsid w:val="00A17691"/>
    <w:rsid w:val="00A22E77"/>
    <w:rsid w:val="00A5197F"/>
    <w:rsid w:val="00A6277F"/>
    <w:rsid w:val="00A939AC"/>
    <w:rsid w:val="00AD6A63"/>
    <w:rsid w:val="00AE05E7"/>
    <w:rsid w:val="00AE4D97"/>
    <w:rsid w:val="00B66626"/>
    <w:rsid w:val="00B77D6D"/>
    <w:rsid w:val="00C00F22"/>
    <w:rsid w:val="00C16848"/>
    <w:rsid w:val="00C26DC8"/>
    <w:rsid w:val="00C65BE0"/>
    <w:rsid w:val="00C95013"/>
    <w:rsid w:val="00CA1F9D"/>
    <w:rsid w:val="00D134F2"/>
    <w:rsid w:val="00D21040"/>
    <w:rsid w:val="00D54BDA"/>
    <w:rsid w:val="00D57DD0"/>
    <w:rsid w:val="00D64C6F"/>
    <w:rsid w:val="00D91A3E"/>
    <w:rsid w:val="00DB5933"/>
    <w:rsid w:val="00DC586C"/>
    <w:rsid w:val="00DD662E"/>
    <w:rsid w:val="00E14156"/>
    <w:rsid w:val="00E43F83"/>
    <w:rsid w:val="00E505E1"/>
    <w:rsid w:val="00EA718F"/>
    <w:rsid w:val="00EF2F3D"/>
    <w:rsid w:val="00F01A09"/>
    <w:rsid w:val="00F85AB5"/>
    <w:rsid w:val="00F91B87"/>
    <w:rsid w:val="00FB5D63"/>
    <w:rsid w:val="00FE5FDE"/>
    <w:rsid w:val="00FE7D56"/>
    <w:rsid w:val="00FF212A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29A75"/>
  <w15:docId w15:val="{286477FD-0570-4493-97BB-C74101966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BFB"/>
    <w:pPr>
      <w:ind w:firstLineChars="200" w:firstLine="420"/>
    </w:pPr>
  </w:style>
  <w:style w:type="paragraph" w:styleId="a4">
    <w:name w:val="header"/>
    <w:basedOn w:val="a"/>
    <w:link w:val="a5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E4006"/>
    <w:rPr>
      <w:rFonts w:ascii="Calibri" w:hAnsi="Calibri"/>
      <w:kern w:val="2"/>
      <w:sz w:val="18"/>
      <w:szCs w:val="18"/>
    </w:rPr>
  </w:style>
  <w:style w:type="paragraph" w:customStyle="1" w:styleId="a8">
    <w:name w:val="内容里的标题"/>
    <w:basedOn w:val="a"/>
    <w:link w:val="Char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">
    <w:name w:val="内容里的标题 Char"/>
    <w:basedOn w:val="a0"/>
    <w:link w:val="a8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197</Words>
  <Characters>1129</Characters>
  <Application>Microsoft Office Word</Application>
  <DocSecurity>0</DocSecurity>
  <Lines>9</Lines>
  <Paragraphs>2</Paragraphs>
  <ScaleCrop>false</ScaleCrop>
  <Company>微软中国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韦 家正</cp:lastModifiedBy>
  <cp:revision>79</cp:revision>
  <dcterms:created xsi:type="dcterms:W3CDTF">2021-02-19T07:45:00Z</dcterms:created>
  <dcterms:modified xsi:type="dcterms:W3CDTF">2021-04-17T08:27:00Z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