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7165982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9812AD"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-</w:t>
            </w:r>
            <w:r w:rsidR="00127D86"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/>
                <w:sz w:val="24"/>
              </w:rPr>
              <w:t>:</w:t>
            </w:r>
            <w:r w:rsidR="00AE1049">
              <w:rPr>
                <w:rFonts w:hint="eastAsia"/>
              </w:rPr>
              <w:t xml:space="preserve"> </w:t>
            </w:r>
            <w:r w:rsidR="00AE1049" w:rsidRPr="00AE1049">
              <w:rPr>
                <w:rFonts w:hint="eastAsia"/>
              </w:rPr>
              <w:t>人机界面内部对象认知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7FE3A246" w:rsidR="009812AD" w:rsidRDefault="009812AD" w:rsidP="00F8779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 w:rsidR="00A5308C">
              <w:rPr>
                <w:rFonts w:ascii="宋体" w:hAnsi="宋体" w:cs="宋体"/>
                <w:color w:val="000000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A5308C">
              <w:rPr>
                <w:rFonts w:ascii="宋体" w:hAnsi="宋体" w:cs="宋体"/>
                <w:color w:val="000000"/>
                <w:kern w:val="0"/>
                <w:sz w:val="24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A5308C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</w:t>
            </w:r>
            <w:r w:rsidR="00A5308C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445F014F" w:rsidR="009812AD" w:rsidRDefault="0045268F" w:rsidP="00F8779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A5308C">
              <w:rPr>
                <w:rFonts w:ascii="宋体" w:hAnsi="宋体" w:cs="宋体"/>
                <w:color w:val="000000"/>
                <w:kern w:val="0"/>
                <w:sz w:val="24"/>
              </w:rPr>
              <w:t>9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7E463D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 w:rsidR="00A5308C">
              <w:rPr>
                <w:rFonts w:ascii="宋体" w:hAnsi="宋体" w:cs="宋体"/>
                <w:color w:val="000000"/>
                <w:kern w:val="0"/>
                <w:sz w:val="24"/>
              </w:rPr>
              <w:t>6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A5308C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 w:rsidR="003040CD">
              <w:rPr>
                <w:rFonts w:ascii="宋体" w:hAnsi="宋体" w:cs="宋体" w:hint="eastAsia"/>
                <w:color w:val="000000"/>
                <w:kern w:val="0"/>
                <w:sz w:val="24"/>
              </w:rPr>
              <w:t>四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第1-</w:t>
            </w:r>
            <w:r w:rsidR="00A5308C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34E8B" w14:textId="2089F72A" w:rsidR="00A27587" w:rsidRPr="00A27587" w:rsidRDefault="00995FC5" w:rsidP="00A27587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995FC5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A27587" w:rsidRPr="00A27587">
              <w:rPr>
                <w:rFonts w:ascii="宋体" w:hAnsi="宋体" w:cs="宋体" w:hint="eastAsia"/>
                <w:color w:val="000000"/>
                <w:sz w:val="24"/>
              </w:rPr>
              <w:t>了解人机界面PSB、PSW、PFW、PRW、PHW五种内部对象作用</w:t>
            </w:r>
          </w:p>
          <w:p w14:paraId="706A3542" w14:textId="67DBC6D8" w:rsidR="00A16C09" w:rsidRPr="00A27587" w:rsidRDefault="00A27587" w:rsidP="00A2758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A27587">
              <w:rPr>
                <w:rFonts w:ascii="宋体" w:hAnsi="宋体" w:cs="宋体" w:hint="eastAsia"/>
                <w:color w:val="000000"/>
                <w:sz w:val="24"/>
              </w:rPr>
              <w:t>2.人机界面内部特殊地址使用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02BE4" w14:textId="165A3909" w:rsidR="00A16C09" w:rsidRDefault="00C26DC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81342F">
              <w:rPr>
                <w:rFonts w:ascii="宋体" w:hAnsi="宋体" w:cs="宋体" w:hint="eastAsia"/>
                <w:color w:val="000000"/>
                <w:sz w:val="24"/>
              </w:rPr>
              <w:t>了解</w:t>
            </w:r>
            <w:r w:rsidR="0081342F">
              <w:rPr>
                <w:rFonts w:hint="eastAsia"/>
              </w:rPr>
              <w:t xml:space="preserve"> </w:t>
            </w:r>
            <w:r w:rsidR="0081342F" w:rsidRPr="0081342F">
              <w:rPr>
                <w:rFonts w:ascii="宋体" w:hAnsi="宋体" w:cs="宋体" w:hint="eastAsia"/>
                <w:color w:val="000000"/>
                <w:sz w:val="24"/>
              </w:rPr>
              <w:t>PSB、PSW、PFW、PRW、PHW五种内部对象作用</w:t>
            </w:r>
            <w:r w:rsidR="00F01A09">
              <w:rPr>
                <w:rFonts w:ascii="宋体" w:hAnsi="宋体" w:cs="宋体"/>
                <w:color w:val="000000"/>
                <w:sz w:val="24"/>
              </w:rPr>
              <w:t xml:space="preserve"> 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56EC18B1" w:rsidR="00A16C09" w:rsidRDefault="00F01A0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81342F" w:rsidRPr="0081342F">
              <w:rPr>
                <w:rFonts w:ascii="宋体" w:hAnsi="宋体" w:cs="宋体" w:hint="eastAsia"/>
                <w:color w:val="000000"/>
                <w:sz w:val="24"/>
              </w:rPr>
              <w:t>PSB、PSW、PFW、PRW、PHW五种内部对象作用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Pr="003D5BFB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30C28D03" w14:textId="790B7EF5" w:rsidR="00F864DA" w:rsidRPr="00F864DA" w:rsidRDefault="00F864DA" w:rsidP="00F864DA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Pr="00F864DA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人机界面内部对象有PSB、PSW、PFW、PRW、PHW五种。</w:t>
            </w:r>
          </w:p>
          <w:p w14:paraId="32A88721" w14:textId="629442F2" w:rsidR="00F864DA" w:rsidRPr="00F864DA" w:rsidRDefault="00F864DA" w:rsidP="00F864DA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2.</w:t>
            </w:r>
            <w:r w:rsidRPr="00F864DA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PSB：表示位对象</w:t>
            </w:r>
          </w:p>
          <w:p w14:paraId="0654CB11" w14:textId="622019E0" w:rsidR="00F864DA" w:rsidRPr="00F864DA" w:rsidRDefault="00F864DA" w:rsidP="00F864DA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3.</w:t>
            </w:r>
            <w:r w:rsidRPr="00F864DA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PSW：表示非停电保持字对象</w:t>
            </w:r>
          </w:p>
          <w:p w14:paraId="7DFF08FD" w14:textId="454E3AB4" w:rsidR="00F864DA" w:rsidRPr="00F864DA" w:rsidRDefault="00F864DA" w:rsidP="00F864DA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4.</w:t>
            </w:r>
            <w:r w:rsidRPr="00F864DA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PFW：表示停电保持字对象</w:t>
            </w:r>
          </w:p>
          <w:p w14:paraId="3C08CC7E" w14:textId="50BB7586" w:rsidR="00F864DA" w:rsidRPr="00F864DA" w:rsidRDefault="00F864DA" w:rsidP="00F864DA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5.</w:t>
            </w:r>
            <w:r w:rsidRPr="00F864DA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PRW：表示停电保持字对象（仅限TH），属于特殊地址，禁止使用</w:t>
            </w:r>
          </w:p>
          <w:p w14:paraId="3ECE4A46" w14:textId="6B9C62C3" w:rsidR="00F864DA" w:rsidRPr="00F864DA" w:rsidRDefault="00F864DA" w:rsidP="00F864DA">
            <w:pPr>
              <w:rPr>
                <w:rFonts w:ascii="黑体" w:eastAsia="黑体" w:hAnsi="黑体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6.</w:t>
            </w:r>
            <w:r w:rsidRPr="00F864DA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PHW：表示停电保持字对象（选配，仅限TH）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69506CD7" w:rsidR="00FB5D63" w:rsidRDefault="0081342F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E94255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007ACB61" w14:textId="4C5A358C" w:rsidR="00F864DA" w:rsidRPr="001428C5" w:rsidRDefault="00FB5D63" w:rsidP="00F864DA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F864DA" w:rsidRPr="007E79E6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位对象PSB</w:t>
            </w:r>
          </w:p>
          <w:p w14:paraId="01D8E624" w14:textId="77777777" w:rsidR="00F864DA" w:rsidRDefault="00F864DA" w:rsidP="00F864DA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Pr="00270FEA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字对象</w:t>
            </w:r>
            <w:r w:rsidRPr="00270FEA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PSW</w:t>
            </w:r>
          </w:p>
          <w:p w14:paraId="453ED248" w14:textId="79019265" w:rsidR="00416233" w:rsidRPr="00416233" w:rsidRDefault="00F864DA" w:rsidP="00F864D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F864DA">
              <w:rPr>
                <w:rFonts w:ascii="黑体" w:eastAsia="黑体" w:hAnsi="黑体" w:cs="黑体" w:hint="eastAsia"/>
                <w:b/>
                <w:color w:val="000000"/>
                <w:kern w:val="0"/>
                <w:sz w:val="28"/>
                <w:szCs w:val="28"/>
              </w:rPr>
              <w:t>3. 字对象PSW</w:t>
            </w:r>
            <w:r w:rsidR="004162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79F0E2CC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2F3DDBC3" w:rsidR="00FB5D63" w:rsidRDefault="00B044ED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1B585D" w14:paraId="09602F45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6CE9" w14:textId="77777777" w:rsidR="001B585D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lastRenderedPageBreak/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69CDCC41" w14:textId="51704EF9" w:rsidR="001B585D" w:rsidRPr="00A27587" w:rsidRDefault="001B585D" w:rsidP="00FB5D63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A27587">
              <w:rPr>
                <w:rFonts w:hint="eastAsia"/>
              </w:rPr>
              <w:t xml:space="preserve"> </w:t>
            </w:r>
            <w:r w:rsidR="00A27587" w:rsidRPr="00A2758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各机型可使用的内部对象的范围</w:t>
            </w:r>
            <w:r w:rsidR="00A2758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介绍</w:t>
            </w:r>
            <w:r w:rsidR="00A27587" w:rsidRPr="00A2758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21D83F" w14:textId="48BE35A8" w:rsidR="001B585D" w:rsidRDefault="007F5529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51" w14:textId="6021B8F5" w:rsidR="001B585D" w:rsidRDefault="00B044ED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B585D" w14:paraId="0C219C7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B961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25836A4C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429095DE" w14:textId="3D91B7F5" w:rsidR="001B585D" w:rsidRDefault="001B585D" w:rsidP="00FB5D63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30CD" w14:textId="1A4B08E3" w:rsidR="001B585D" w:rsidRDefault="001B585D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96D" w14:textId="4BA0A436" w:rsidR="001B585D" w:rsidRDefault="001B585D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8AFBA" w14:textId="77777777" w:rsidR="006255EA" w:rsidRDefault="006255EA" w:rsidP="009E4006">
      <w:r>
        <w:separator/>
      </w:r>
    </w:p>
  </w:endnote>
  <w:endnote w:type="continuationSeparator" w:id="0">
    <w:p w14:paraId="4999DB13" w14:textId="77777777" w:rsidR="006255EA" w:rsidRDefault="006255EA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63941" w14:textId="77777777" w:rsidR="006255EA" w:rsidRDefault="006255EA" w:rsidP="009E4006">
      <w:r>
        <w:separator/>
      </w:r>
    </w:p>
  </w:footnote>
  <w:footnote w:type="continuationSeparator" w:id="0">
    <w:p w14:paraId="63751647" w14:textId="77777777" w:rsidR="006255EA" w:rsidRDefault="006255EA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C09"/>
    <w:rsid w:val="00076EF1"/>
    <w:rsid w:val="00127D86"/>
    <w:rsid w:val="001428C5"/>
    <w:rsid w:val="00165F37"/>
    <w:rsid w:val="001B585D"/>
    <w:rsid w:val="002119EC"/>
    <w:rsid w:val="00236989"/>
    <w:rsid w:val="00270FEA"/>
    <w:rsid w:val="002A2BB2"/>
    <w:rsid w:val="003040CD"/>
    <w:rsid w:val="00336BDF"/>
    <w:rsid w:val="003B0CD7"/>
    <w:rsid w:val="003D5BFB"/>
    <w:rsid w:val="00416233"/>
    <w:rsid w:val="0045268F"/>
    <w:rsid w:val="00456B79"/>
    <w:rsid w:val="00462FB2"/>
    <w:rsid w:val="00492D5C"/>
    <w:rsid w:val="00535F41"/>
    <w:rsid w:val="00564C4F"/>
    <w:rsid w:val="005A708F"/>
    <w:rsid w:val="006255EA"/>
    <w:rsid w:val="00640F43"/>
    <w:rsid w:val="0068047F"/>
    <w:rsid w:val="007E463D"/>
    <w:rsid w:val="007E79E6"/>
    <w:rsid w:val="007F5529"/>
    <w:rsid w:val="0080663D"/>
    <w:rsid w:val="0081342F"/>
    <w:rsid w:val="00893AEB"/>
    <w:rsid w:val="00897634"/>
    <w:rsid w:val="00902234"/>
    <w:rsid w:val="00964AEB"/>
    <w:rsid w:val="009812AD"/>
    <w:rsid w:val="00994305"/>
    <w:rsid w:val="00995FC5"/>
    <w:rsid w:val="009E4006"/>
    <w:rsid w:val="00A078AA"/>
    <w:rsid w:val="00A16C09"/>
    <w:rsid w:val="00A17691"/>
    <w:rsid w:val="00A27587"/>
    <w:rsid w:val="00A5308C"/>
    <w:rsid w:val="00A6277F"/>
    <w:rsid w:val="00AE1049"/>
    <w:rsid w:val="00B044ED"/>
    <w:rsid w:val="00B66626"/>
    <w:rsid w:val="00C26DC8"/>
    <w:rsid w:val="00C95013"/>
    <w:rsid w:val="00D57DD0"/>
    <w:rsid w:val="00D64C6F"/>
    <w:rsid w:val="00DC586C"/>
    <w:rsid w:val="00DD662E"/>
    <w:rsid w:val="00E43F83"/>
    <w:rsid w:val="00E505E1"/>
    <w:rsid w:val="00EA718F"/>
    <w:rsid w:val="00F01A09"/>
    <w:rsid w:val="00F30B46"/>
    <w:rsid w:val="00F85AB5"/>
    <w:rsid w:val="00F864DA"/>
    <w:rsid w:val="00F8779F"/>
    <w:rsid w:val="00F91B87"/>
    <w:rsid w:val="00FB5D63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29A75"/>
  <w15:docId w15:val="{286477FD-0570-4493-97BB-C74101966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a5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a7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E4006"/>
    <w:rPr>
      <w:rFonts w:ascii="Calibri" w:hAnsi="Calibri"/>
      <w:kern w:val="2"/>
      <w:sz w:val="18"/>
      <w:szCs w:val="18"/>
    </w:rPr>
  </w:style>
  <w:style w:type="paragraph" w:customStyle="1" w:styleId="a8">
    <w:name w:val="内容里的标题"/>
    <w:basedOn w:val="a"/>
    <w:link w:val="Char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">
    <w:name w:val="内容里的标题 Char"/>
    <w:basedOn w:val="a0"/>
    <w:link w:val="a8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155</Words>
  <Characters>887</Characters>
  <Application>Microsoft Office Word</Application>
  <DocSecurity>0</DocSecurity>
  <Lines>7</Lines>
  <Paragraphs>2</Paragraphs>
  <ScaleCrop>false</ScaleCrop>
  <Company>微软中国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韦 家正</cp:lastModifiedBy>
  <cp:revision>52</cp:revision>
  <dcterms:created xsi:type="dcterms:W3CDTF">2021-02-19T07:45:00Z</dcterms:created>
  <dcterms:modified xsi:type="dcterms:W3CDTF">2021-04-17T07:43:00Z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