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55130403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2AD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9E4006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6248BA">
              <w:rPr>
                <w:rFonts w:hint="eastAsia"/>
              </w:rPr>
              <w:t xml:space="preserve"> </w:t>
            </w:r>
            <w:r w:rsidR="009501ED" w:rsidRPr="009501ED">
              <w:rPr>
                <w:rFonts w:hint="eastAsia"/>
              </w:rPr>
              <w:t>常用元件的认知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4F541CCF" w:rsidR="009812AD" w:rsidRDefault="009812AD" w:rsidP="00964AE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9501ED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9501ED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9501ED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9501ED">
              <w:rPr>
                <w:rFonts w:ascii="宋体" w:hAnsi="宋体" w:cs="宋体" w:hint="eastAsia"/>
                <w:color w:val="000000"/>
                <w:kern w:val="0"/>
                <w:sz w:val="24"/>
              </w:rPr>
              <w:t>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9501ED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035BC2C3" w:rsidR="009812AD" w:rsidRDefault="0045268F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9501ED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</w:t>
            </w:r>
            <w:r w:rsidR="009501ED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9501ED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9501ED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第</w:t>
            </w:r>
            <w:r w:rsidR="009501ED">
              <w:rPr>
                <w:rFonts w:ascii="宋体" w:hAnsi="宋体" w:cs="宋体" w:hint="eastAsia"/>
                <w:color w:val="000000"/>
                <w:kern w:val="0"/>
                <w:sz w:val="24"/>
              </w:rPr>
              <w:t>1-</w:t>
            </w:r>
            <w:r w:rsidR="009501ED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7C58D" w14:textId="69440E6F" w:rsidR="00CC26BC" w:rsidRPr="00CC26BC" w:rsidRDefault="00A6277F" w:rsidP="00CC26B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6277F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CC26BC" w:rsidRPr="00CC26BC">
              <w:rPr>
                <w:rFonts w:ascii="宋体" w:hAnsi="宋体" w:cs="宋体" w:hint="eastAsia"/>
                <w:color w:val="000000"/>
                <w:sz w:val="24"/>
              </w:rPr>
              <w:t>TouchWin 组态软件按钮的使用</w:t>
            </w:r>
          </w:p>
          <w:p w14:paraId="3F0289F7" w14:textId="72EAB17B" w:rsidR="00CC26BC" w:rsidRPr="00CC26BC" w:rsidRDefault="00CC26BC" w:rsidP="00CC26B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CC26BC">
              <w:rPr>
                <w:rFonts w:ascii="宋体" w:hAnsi="宋体" w:cs="宋体" w:hint="eastAsia"/>
                <w:color w:val="000000"/>
                <w:sz w:val="24"/>
              </w:rPr>
              <w:t>2.TouchWin 组态软件数据输入的使用</w:t>
            </w:r>
          </w:p>
          <w:p w14:paraId="5F73971B" w14:textId="30A7B0DF" w:rsidR="00CC26BC" w:rsidRPr="00CC26BC" w:rsidRDefault="00CC26BC" w:rsidP="00CC26B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CC26BC">
              <w:rPr>
                <w:rFonts w:ascii="宋体" w:hAnsi="宋体" w:cs="宋体" w:hint="eastAsia"/>
                <w:color w:val="000000"/>
                <w:sz w:val="24"/>
              </w:rPr>
              <w:t>3.TouchWin 组态软件数据输出的使用</w:t>
            </w:r>
          </w:p>
          <w:p w14:paraId="706A3542" w14:textId="2C393826" w:rsidR="00A16C09" w:rsidRDefault="00CC26BC" w:rsidP="00CC26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C26BC">
              <w:rPr>
                <w:rFonts w:ascii="宋体" w:hAnsi="宋体" w:cs="宋体" w:hint="eastAsia"/>
                <w:color w:val="000000"/>
                <w:sz w:val="24"/>
              </w:rPr>
              <w:t>4.TouchWin 组态软件的按钮切换使用</w:t>
            </w:r>
            <w:r w:rsidR="00A6277F"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5C08CD96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196C67">
              <w:rPr>
                <w:rFonts w:hint="eastAsia"/>
              </w:rPr>
              <w:t xml:space="preserve"> </w:t>
            </w:r>
            <w:proofErr w:type="spellStart"/>
            <w:r w:rsidR="00196C67" w:rsidRPr="00196C67">
              <w:rPr>
                <w:rFonts w:ascii="宋体" w:hAnsi="宋体" w:cs="宋体" w:hint="eastAsia"/>
                <w:color w:val="000000"/>
                <w:sz w:val="24"/>
              </w:rPr>
              <w:t>TouchWin</w:t>
            </w:r>
            <w:proofErr w:type="spellEnd"/>
            <w:r w:rsidR="00196C67" w:rsidRPr="00196C67">
              <w:rPr>
                <w:rFonts w:ascii="宋体" w:hAnsi="宋体" w:cs="宋体" w:hint="eastAsia"/>
                <w:color w:val="000000"/>
                <w:sz w:val="24"/>
              </w:rPr>
              <w:t xml:space="preserve"> 组态软件按钮的使用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44E2D2E9" w:rsidR="00A16C09" w:rsidRDefault="00F01A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proofErr w:type="spellStart"/>
            <w:r w:rsidR="00196C67" w:rsidRPr="00196C67">
              <w:rPr>
                <w:rFonts w:ascii="宋体" w:hAnsi="宋体" w:cs="宋体" w:hint="eastAsia"/>
                <w:color w:val="000000"/>
                <w:sz w:val="24"/>
              </w:rPr>
              <w:t>TouchWin</w:t>
            </w:r>
            <w:proofErr w:type="spellEnd"/>
            <w:r w:rsidR="00196C67" w:rsidRPr="00196C67">
              <w:rPr>
                <w:rFonts w:ascii="宋体" w:hAnsi="宋体" w:cs="宋体" w:hint="eastAsia"/>
                <w:color w:val="000000"/>
                <w:sz w:val="24"/>
              </w:rPr>
              <w:t xml:space="preserve"> 组态软件按钮的使用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A1E12C4" w14:textId="21128E25" w:rsidR="00FB5D63" w:rsidRPr="001428C5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="00812FEF" w:rsidRPr="00812FE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全局性操作</w:t>
            </w:r>
          </w:p>
          <w:p w14:paraId="3ECE4A46" w14:textId="0FD40F54" w:rsidR="00FB5D63" w:rsidRPr="003D5BFB" w:rsidRDefault="00FB5D63" w:rsidP="00FB5D63">
            <w:pPr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3D5BF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D5BF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12FEF" w:rsidRPr="00812FE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全局性操作主要涉及工具栏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2FFEB6B6" w:rsidR="00FB5D63" w:rsidRDefault="008A11A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B5D63" w14:paraId="04D1698C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B257C" w14:textId="77777777" w:rsidR="00FB5D63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hint="eastAsia"/>
              </w:rPr>
              <w:t xml:space="preserve"> </w:t>
            </w:r>
            <w:r w:rsidR="00812FEF" w:rsidRPr="00812FE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画图栏</w:t>
            </w:r>
          </w:p>
          <w:p w14:paraId="35DC1A5F" w14:textId="74623E57" w:rsidR="00812FEF" w:rsidRPr="003D5BFB" w:rsidRDefault="00812FEF" w:rsidP="00FB5D6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812FE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 w:rsidRPr="00812FE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)</w:t>
            </w:r>
            <w:r w:rsidRPr="00812FE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812FE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画图栏包括：直线、弧、矩形、圆角矩形、椭圆、多边形、多边形块、三维框、图片、浏览器、平移动画、旋转动画</w:t>
            </w:r>
            <w:r w:rsidR="00C90F9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710C" w14:textId="77777777" w:rsidR="00FB5D63" w:rsidRDefault="00FB5D63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BE97" w14:textId="6EDBE188" w:rsidR="00FB5D63" w:rsidRDefault="008A11A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B5D63" w14:paraId="794208FF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C64C" w14:textId="12926B71" w:rsidR="00FB5D63" w:rsidRPr="003D5BFB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hint="eastAsia"/>
              </w:rPr>
              <w:t xml:space="preserve"> </w:t>
            </w:r>
            <w:r w:rsidR="00812FEF" w:rsidRPr="00812FE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部件栏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6326B" w14:textId="77777777" w:rsidR="00FB5D63" w:rsidRDefault="00FB5D63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9006D" w14:textId="529D4FED" w:rsidR="00FB5D63" w:rsidRDefault="008A11A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FB5D6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27FD8" w14:paraId="00CDA33A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1831A" w14:textId="67E196F5" w:rsidR="00827FD8" w:rsidRDefault="00827FD8" w:rsidP="00827FD8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812FE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显示器栏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F57A1" w14:textId="32841D71" w:rsidR="00827FD8" w:rsidRDefault="00827FD8" w:rsidP="00827FD8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BDDE" w14:textId="215A1A11" w:rsidR="00827FD8" w:rsidRDefault="008A11A3" w:rsidP="00827FD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827FD8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827FD8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33B9BC0A" w:rsidR="00FB5D63" w:rsidRDefault="00FB5D63" w:rsidP="00FB5D63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 w:rsidRPr="00126DC8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="00812FEF" w:rsidRPr="00812FEF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按钮</w:t>
            </w:r>
          </w:p>
          <w:p w14:paraId="2C1646E5" w14:textId="77777777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</w:t>
            </w:r>
            <w:r w:rsidR="00C90F9C" w:rsidRPr="00C90F9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（1）、单击菜单栏“部件（P）/操作键（O）/按钮（B）”或部件栏 图标，移动光标至画面中，单击鼠标左键放置，单击鼠标右键或通过ESC键取消放置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14:paraId="7504A064" w14:textId="77777777" w:rsidR="00C90F9C" w:rsidRDefault="00C90F9C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C90F9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双击“按钮”，或选中“按钮”后单击鼠标右键选择“属性”，或通过 按钮进行属性设置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14:paraId="019B151F" w14:textId="77777777" w:rsidR="00C90F9C" w:rsidRDefault="00C90F9C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C90F9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对象</w:t>
            </w:r>
          </w:p>
          <w:p w14:paraId="0DC2D979" w14:textId="77777777" w:rsidR="00126DC8" w:rsidRDefault="00126DC8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126D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操作</w:t>
            </w:r>
          </w:p>
          <w:p w14:paraId="453ED248" w14:textId="736D0D82" w:rsidR="00126DC8" w:rsidRPr="00F91B87" w:rsidRDefault="00126DC8" w:rsidP="00FB5D6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Pr="00126D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按键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1409DA07" w:rsidR="00FB5D63" w:rsidRDefault="008A11A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5AB2B711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8ABB4" w14:textId="480CCA77" w:rsidR="00FB5D63" w:rsidRPr="00126DC8" w:rsidRDefault="00FB5D63" w:rsidP="00126DC8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F91B87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</w:t>
            </w:r>
            <w:r w:rsidR="00126DC8" w:rsidRPr="00126DC8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指示灯</w:t>
            </w:r>
          </w:p>
          <w:p w14:paraId="7DD0BC30" w14:textId="77777777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126DC8" w:rsidRPr="00126D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单击菜单栏“部件（P）/操作键（O）/指示灯（L）”或部件栏 图标，移动光标至画面中，单击鼠标左键放置，单击鼠标右键或通过ESC键取消放置</w:t>
            </w:r>
            <w:r w:rsidR="00126D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37389A4" w14:textId="77777777" w:rsidR="00126DC8" w:rsidRDefault="00126DC8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126D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双击“指示灯”，或选中“指示灯”后单击鼠标右键，选择“属性”或通过 按钮进行属性设置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0C87E5E" w14:textId="77777777" w:rsidR="00126DC8" w:rsidRDefault="00126DC8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126D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对象，设置指示灯的触发信号对象类型以及地址号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1387C20" w14:textId="77777777" w:rsidR="00126DC8" w:rsidRDefault="00126DC8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26DC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4）灯</w:t>
            </w:r>
            <w:r w:rsidR="00B0032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427570F" w14:textId="31961998" w:rsidR="00B00320" w:rsidRPr="00F91B87" w:rsidRDefault="00B00320" w:rsidP="00FB5D6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 w:rsidRPr="00B0032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5）闪烁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43CFA4" w14:textId="5EEF7DE2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7D5A" w14:textId="7E85928C" w:rsidR="00FB5D63" w:rsidRDefault="008A11A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63B5770F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6ADD" w14:textId="6954DB38" w:rsidR="00FB5D63" w:rsidRPr="0080663D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80663D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3</w:t>
            </w:r>
            <w:r w:rsidRPr="0080663D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.</w:t>
            </w:r>
            <w:r w:rsidR="00B00320" w:rsidRPr="00B0032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数据显示</w:t>
            </w:r>
          </w:p>
          <w:p w14:paraId="0CB050CC" w14:textId="1A98F470" w:rsidR="00C45CEB" w:rsidRPr="00C45CEB" w:rsidRDefault="00FB5D63" w:rsidP="00C45CE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C45CEB" w:rsidRPr="00C45CE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单击菜单栏“部件（P）/显示（D）/数据显示（D）”或部件栏</w:t>
            </w:r>
            <w:r w:rsidR="00C45CEB" w:rsidRPr="00C45CE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36192C51" wp14:editId="7EC5EC60">
                  <wp:extent cx="400050" cy="152400"/>
                  <wp:effectExtent l="0" t="0" r="0" b="0"/>
                  <wp:docPr id="41113" name="图片 41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5CEB" w:rsidRPr="00C45CE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图标，移动光标至画面中，单击鼠标左键放置，单击鼠标右键或通过ESC键取消放置。</w:t>
            </w:r>
          </w:p>
          <w:p w14:paraId="326C493C" w14:textId="2883975F" w:rsidR="00C45CEB" w:rsidRPr="00C45CEB" w:rsidRDefault="00C45CEB" w:rsidP="00C45CEB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C45CE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2）双击“数据显示”，或选中“数据显示”后单击鼠标</w:t>
            </w:r>
            <w:r w:rsidRPr="00C45CE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右键，选择“属性”或通过</w:t>
            </w:r>
            <w:r w:rsidRPr="00C45CE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0A0A0D9F" wp14:editId="3EB95238">
                  <wp:extent cx="447675" cy="209550"/>
                  <wp:effectExtent l="0" t="0" r="9525" b="0"/>
                  <wp:docPr id="41114" name="图片 41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45CE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按钮进行属性设置。3）对象</w:t>
            </w:r>
          </w:p>
          <w:p w14:paraId="3D6A6AE1" w14:textId="18A0D4B1" w:rsidR="00FB5D63" w:rsidRPr="00C45CEB" w:rsidRDefault="00C45CEB" w:rsidP="00FB5D63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C45CE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4）显示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9312E7" w14:textId="6F49A2E1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079A" w14:textId="0DA3E0D8" w:rsidR="00FB5D63" w:rsidRDefault="008A11A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229FCBE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9085" w14:textId="49A9D807" w:rsidR="00FB5D63" w:rsidRPr="00A078AA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A078AA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4.</w:t>
            </w:r>
            <w:r w:rsidR="00147F72">
              <w:rPr>
                <w:rFonts w:hint="eastAsia"/>
              </w:rPr>
              <w:t xml:space="preserve"> </w:t>
            </w:r>
            <w:r w:rsidR="00147F72" w:rsidRPr="00147F72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数据输入</w:t>
            </w:r>
          </w:p>
          <w:p w14:paraId="77F0633B" w14:textId="2260F258" w:rsidR="00BF66D4" w:rsidRPr="00BF66D4" w:rsidRDefault="00FB5D63" w:rsidP="00BF66D4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078A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BF66D4" w:rsidRPr="00BF66D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单击菜单栏“部件（P）/输入（I）/数据输入（I）”或部件栏 图标，移动光标至画面中，单击鼠标左键放置，单击鼠标右键或通过ESC键取消放置。</w:t>
            </w:r>
          </w:p>
          <w:p w14:paraId="5C1BD321" w14:textId="07637BA9" w:rsidR="00BF66D4" w:rsidRPr="00BF66D4" w:rsidRDefault="00BF66D4" w:rsidP="00BF66D4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F66D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2）双击“数据输入”，或选中“数据输入”后单击鼠标右键，选择“属性”或通过 按钮进行属性设置。</w:t>
            </w:r>
          </w:p>
          <w:p w14:paraId="327F8D34" w14:textId="0EF5D11A" w:rsidR="00BF66D4" w:rsidRPr="00BF66D4" w:rsidRDefault="00BF66D4" w:rsidP="00BF66D4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F66D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3）对象</w:t>
            </w:r>
          </w:p>
          <w:p w14:paraId="696C4D6E" w14:textId="2F375BD2" w:rsidR="00FB5D63" w:rsidRDefault="00BF66D4" w:rsidP="00BF66D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F66D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4）显示</w:t>
            </w:r>
          </w:p>
          <w:p w14:paraId="4F89F74A" w14:textId="77777777" w:rsidR="00BF66D4" w:rsidRDefault="00BF66D4" w:rsidP="00BF66D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F66D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5）转换</w:t>
            </w:r>
          </w:p>
          <w:p w14:paraId="0B156A86" w14:textId="78F53AB4" w:rsidR="00BF66D4" w:rsidRPr="0080663D" w:rsidRDefault="00BF66D4" w:rsidP="00BF66D4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 w:rsidRPr="00BF66D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6）输入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A456BE" w14:textId="74257536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9C79" w14:textId="1EFB8F9B" w:rsidR="00FB5D63" w:rsidRDefault="008A11A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1CEB3B2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357D" w14:textId="0663B9BF" w:rsidR="00FB5D63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3AD97AAD" w14:textId="105D6785" w:rsidR="00827FD8" w:rsidRPr="00827FD8" w:rsidRDefault="00827FD8" w:rsidP="00FB5D6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.</w:t>
            </w:r>
            <w:r w:rsidRPr="00827FD8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窗口按钮</w:t>
            </w:r>
          </w:p>
          <w:p w14:paraId="20FFDF26" w14:textId="3BAACC0E" w:rsidR="00CC26BC" w:rsidRPr="00CC26BC" w:rsidRDefault="00FB5D63" w:rsidP="00CC26B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CC26BC" w:rsidRPr="00CC26B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单击菜单栏“部件（P）/窗口（W）/窗口按钮（B）”或部件栏 图标，移动光标至画面中，单击鼠标左键放置，单击鼠标右键或通过ESC键取消放置。</w:t>
            </w:r>
          </w:p>
          <w:p w14:paraId="1320758C" w14:textId="77777777" w:rsidR="00CC26BC" w:rsidRPr="00CC26BC" w:rsidRDefault="00CC26BC" w:rsidP="00CC26B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CC26B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（2）双击“窗口按钮”，或选中“窗口按钮”后单击鼠标右键，选择“属性”或通过 按钮进行属性设置。</w:t>
            </w:r>
          </w:p>
          <w:p w14:paraId="0578929F" w14:textId="77777777" w:rsidR="00FB5D63" w:rsidRDefault="00CC26BC" w:rsidP="00CC26B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C26B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（3）操作</w:t>
            </w:r>
          </w:p>
          <w:p w14:paraId="7D9D82B3" w14:textId="77777777" w:rsidR="00CC26BC" w:rsidRPr="00CC26BC" w:rsidRDefault="00CC26BC" w:rsidP="00CC26BC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CC26BC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 调用窗口</w:t>
            </w:r>
          </w:p>
          <w:p w14:paraId="16899A5E" w14:textId="1695A21B" w:rsidR="00CC26BC" w:rsidRPr="00F91B87" w:rsidRDefault="00CC26BC" w:rsidP="00CC26BC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F3BBDA" w14:textId="77777777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5A69" w14:textId="0B31CAB4" w:rsidR="00FB5D63" w:rsidRDefault="008A11A3" w:rsidP="008A11A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B5D63" w14:paraId="09602F45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5936" w14:textId="77777777" w:rsidR="00FB5D63" w:rsidRDefault="00FB5D63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4764318D" w14:textId="77777777" w:rsidR="00FB5D63" w:rsidRDefault="00FB5D63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69CDCC41" w14:textId="77777777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1D83F" w14:textId="77777777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9B51" w14:textId="37C90F86" w:rsidR="00FB5D63" w:rsidRDefault="00FB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B1733" w14:textId="77777777" w:rsidR="00725374" w:rsidRDefault="00725374" w:rsidP="009E4006">
      <w:r>
        <w:separator/>
      </w:r>
    </w:p>
  </w:endnote>
  <w:endnote w:type="continuationSeparator" w:id="0">
    <w:p w14:paraId="74E19A9E" w14:textId="77777777" w:rsidR="00725374" w:rsidRDefault="00725374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32F88" w14:textId="77777777" w:rsidR="00725374" w:rsidRDefault="00725374" w:rsidP="009E4006">
      <w:r>
        <w:separator/>
      </w:r>
    </w:p>
  </w:footnote>
  <w:footnote w:type="continuationSeparator" w:id="0">
    <w:p w14:paraId="4A5CF0AB" w14:textId="77777777" w:rsidR="00725374" w:rsidRDefault="00725374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C09"/>
    <w:rsid w:val="000260A9"/>
    <w:rsid w:val="00076EF1"/>
    <w:rsid w:val="00126DC8"/>
    <w:rsid w:val="001428C5"/>
    <w:rsid w:val="00147F72"/>
    <w:rsid w:val="00165F37"/>
    <w:rsid w:val="00196C67"/>
    <w:rsid w:val="00236989"/>
    <w:rsid w:val="002A2BB2"/>
    <w:rsid w:val="003B0CD7"/>
    <w:rsid w:val="003D5BFB"/>
    <w:rsid w:val="0045268F"/>
    <w:rsid w:val="00456B79"/>
    <w:rsid w:val="00462FB2"/>
    <w:rsid w:val="00492D5C"/>
    <w:rsid w:val="005030F0"/>
    <w:rsid w:val="00535F41"/>
    <w:rsid w:val="005A708F"/>
    <w:rsid w:val="00640F43"/>
    <w:rsid w:val="00725374"/>
    <w:rsid w:val="0080663D"/>
    <w:rsid w:val="00812FEF"/>
    <w:rsid w:val="00827FD8"/>
    <w:rsid w:val="00893AEB"/>
    <w:rsid w:val="008A11A3"/>
    <w:rsid w:val="00902234"/>
    <w:rsid w:val="009501ED"/>
    <w:rsid w:val="00964AEB"/>
    <w:rsid w:val="009812AD"/>
    <w:rsid w:val="00994305"/>
    <w:rsid w:val="009E4006"/>
    <w:rsid w:val="00A078AA"/>
    <w:rsid w:val="00A16C09"/>
    <w:rsid w:val="00A17691"/>
    <w:rsid w:val="00A6277F"/>
    <w:rsid w:val="00B00320"/>
    <w:rsid w:val="00B66626"/>
    <w:rsid w:val="00BF66D4"/>
    <w:rsid w:val="00C26DC8"/>
    <w:rsid w:val="00C45CEB"/>
    <w:rsid w:val="00C90F9C"/>
    <w:rsid w:val="00C95013"/>
    <w:rsid w:val="00CC26BC"/>
    <w:rsid w:val="00D64C6F"/>
    <w:rsid w:val="00DC586C"/>
    <w:rsid w:val="00DD662E"/>
    <w:rsid w:val="00E43F83"/>
    <w:rsid w:val="00E505E1"/>
    <w:rsid w:val="00F01A09"/>
    <w:rsid w:val="00F2638E"/>
    <w:rsid w:val="00F85AB5"/>
    <w:rsid w:val="00F91B87"/>
    <w:rsid w:val="00FB5D6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  <w:style w:type="paragraph" w:customStyle="1" w:styleId="a9">
    <w:name w:val="图表样式"/>
    <w:basedOn w:val="a"/>
    <w:link w:val="Char0"/>
    <w:qFormat/>
    <w:rsid w:val="00C45CEB"/>
    <w:pPr>
      <w:spacing w:beforeLines="50" w:before="50"/>
      <w:jc w:val="center"/>
    </w:pPr>
    <w:rPr>
      <w:rFonts w:asciiTheme="minorHAnsi" w:eastAsiaTheme="minorEastAsia" w:hAnsiTheme="minorHAnsi" w:cstheme="minorBidi"/>
      <w:noProof/>
      <w:szCs w:val="21"/>
    </w:rPr>
  </w:style>
  <w:style w:type="character" w:customStyle="1" w:styleId="Char0">
    <w:name w:val="图表样式 Char"/>
    <w:basedOn w:val="a0"/>
    <w:link w:val="a9"/>
    <w:rsid w:val="00C45CEB"/>
    <w:rPr>
      <w:rFonts w:asciiTheme="minorHAnsi" w:eastAsiaTheme="minorEastAsia" w:hAnsiTheme="minorHAnsi" w:cstheme="minorBidi"/>
      <w:noProof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270</Words>
  <Characters>1543</Characters>
  <Application>Microsoft Office Word</Application>
  <DocSecurity>0</DocSecurity>
  <Lines>12</Lines>
  <Paragraphs>3</Paragraphs>
  <ScaleCrop>false</ScaleCrop>
  <Company>微软中国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44</cp:revision>
  <dcterms:created xsi:type="dcterms:W3CDTF">2021-02-19T07:45:00Z</dcterms:created>
  <dcterms:modified xsi:type="dcterms:W3CDTF">2021-04-17T07:36:00Z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