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00D673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FF212A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FF212A" w:rsidRPr="005378B7">
              <w:rPr>
                <w:rFonts w:ascii="宋体" w:hAnsi="宋体" w:cs="宋体" w:hint="eastAsia"/>
                <w:color w:val="000000"/>
                <w:sz w:val="24"/>
              </w:rPr>
              <w:t>ABB机器人的手动操作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15005FD7" w:rsidR="009812AD" w:rsidRDefault="009812AD" w:rsidP="007836B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5D6C8D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836BC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C9B5B15" w:rsidR="009812AD" w:rsidRDefault="0045268F" w:rsidP="007836BC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5D6C8D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836BC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A5BF6" w14:textId="3B05D4E0" w:rsidR="00995FC5" w:rsidRPr="00A939AC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939AC" w:rsidRPr="00A939AC">
              <w:rPr>
                <w:rFonts w:ascii="宋体" w:hAnsi="宋体" w:cs="宋体" w:hint="eastAsia"/>
                <w:color w:val="000000"/>
                <w:sz w:val="24"/>
              </w:rPr>
              <w:t>工业机器人的手动操作</w:t>
            </w:r>
          </w:p>
          <w:p w14:paraId="6A56EE97" w14:textId="2225D5FA" w:rsidR="00995FC5" w:rsidRPr="00995FC5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4F297F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4F297F" w:rsidRPr="004F297F">
              <w:rPr>
                <w:rFonts w:ascii="宋体" w:hAnsi="宋体" w:cs="宋体" w:hint="eastAsia"/>
                <w:color w:val="000000"/>
                <w:sz w:val="24"/>
              </w:rPr>
              <w:t>操作杆的使用技巧</w:t>
            </w:r>
          </w:p>
          <w:p w14:paraId="706A3542" w14:textId="1BA06D30" w:rsidR="00A16C09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 w:rsidR="004F297F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4F297F" w:rsidRPr="004F297F">
              <w:rPr>
                <w:rFonts w:ascii="宋体" w:hAnsi="宋体" w:cs="宋体" w:hint="eastAsia"/>
                <w:color w:val="000000"/>
                <w:sz w:val="24"/>
              </w:rPr>
              <w:t>机器人的运动</w:t>
            </w:r>
            <w:r w:rsidR="004F297F">
              <w:rPr>
                <w:rFonts w:ascii="宋体" w:hAnsi="宋体" w:cs="宋体" w:hint="eastAsia"/>
                <w:color w:val="000000"/>
                <w:sz w:val="24"/>
              </w:rPr>
              <w:t>控制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6898D69C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233096">
              <w:rPr>
                <w:rFonts w:hint="eastAsia"/>
              </w:rPr>
              <w:t xml:space="preserve"> </w:t>
            </w:r>
            <w:r w:rsidR="00233096" w:rsidRPr="00233096">
              <w:rPr>
                <w:rFonts w:ascii="宋体" w:hAnsi="宋体" w:cs="宋体" w:hint="eastAsia"/>
                <w:color w:val="000000"/>
                <w:sz w:val="24"/>
              </w:rPr>
              <w:t>掌握机器人的运动控制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0689A885" w:rsidR="00A16C09" w:rsidRDefault="0023309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r w:rsidRPr="00233096">
              <w:rPr>
                <w:rFonts w:ascii="宋体" w:hAnsi="宋体" w:cs="宋体" w:hint="eastAsia"/>
                <w:color w:val="000000"/>
                <w:sz w:val="24"/>
              </w:rPr>
              <w:t>机器人的运动控制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7B5B34C8" w:rsidR="00D57DD0" w:rsidRPr="00233096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A939AC" w:rsidRPr="00A939A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工业机器人的手动操作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33096" w14:paraId="1F98AA5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8C6D4" w14:textId="206B0343" w:rsidR="00233096" w:rsidRDefault="00233096" w:rsidP="00233096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233096">
              <w:rPr>
                <w:rFonts w:hint="eastAsia"/>
                <w:b/>
                <w:sz w:val="32"/>
                <w:szCs w:val="32"/>
              </w:rPr>
              <w:t>2.</w:t>
            </w:r>
            <w:r w:rsidRPr="00233096">
              <w:rPr>
                <w:rFonts w:hint="eastAsia"/>
                <w:b/>
                <w:sz w:val="32"/>
                <w:szCs w:val="32"/>
              </w:rPr>
              <w:tab/>
            </w:r>
            <w:r w:rsidRPr="00233096">
              <w:rPr>
                <w:rFonts w:hint="eastAsia"/>
                <w:b/>
                <w:sz w:val="32"/>
                <w:szCs w:val="32"/>
              </w:rPr>
              <w:t>操作杆的使用技巧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9E3E" w14:textId="2FEA0B56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614E" w14:textId="4130E228" w:rsidR="00233096" w:rsidRDefault="007F3547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233096" w14:paraId="61172A2C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6A60" w14:textId="1F73C748" w:rsidR="00233096" w:rsidRPr="00233096" w:rsidRDefault="00233096" w:rsidP="00233096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233096">
              <w:rPr>
                <w:rFonts w:hint="eastAsia"/>
                <w:b/>
                <w:sz w:val="32"/>
                <w:szCs w:val="32"/>
              </w:rPr>
              <w:t>3.</w:t>
            </w:r>
            <w:r w:rsidRPr="00233096">
              <w:rPr>
                <w:rFonts w:hint="eastAsia"/>
                <w:b/>
                <w:sz w:val="32"/>
                <w:szCs w:val="32"/>
              </w:rPr>
              <w:tab/>
            </w:r>
            <w:r w:rsidRPr="00233096">
              <w:rPr>
                <w:rFonts w:hint="eastAsia"/>
                <w:b/>
                <w:sz w:val="32"/>
                <w:szCs w:val="32"/>
              </w:rPr>
              <w:t>转数计数器的更新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3CAA1" w14:textId="634099D9" w:rsidR="00233096" w:rsidRDefault="00233096" w:rsidP="0023309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14F97" w14:textId="226FAA7A" w:rsidR="00233096" w:rsidRDefault="007F3547" w:rsidP="0023309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23309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6BD90F6F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D57DD0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DB5933" w:rsidRPr="00DB59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机器人的运动</w:t>
            </w:r>
            <w:r w:rsidR="00DB59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控制</w:t>
            </w:r>
          </w:p>
          <w:p w14:paraId="42BE6774" w14:textId="7EAC59FD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DB5933"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单轴运动的手动操作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99547FD" w14:textId="77777777" w:rsidR="00416233" w:rsidRDefault="0041623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DB5933"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线性运动的手动操作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9D77CA" w14:textId="77777777" w:rsidR="00DB5933" w:rsidRDefault="00DB593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重定位运动的手动操作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63D4CE0D" w:rsidR="00DB5933" w:rsidRPr="00416233" w:rsidRDefault="00DB593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转数计数器的更新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EACFA20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582E" w14:textId="16BC338B" w:rsidR="001B585D" w:rsidRDefault="00AB7A68" w:rsidP="001B585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2</w:t>
            </w:r>
            <w:r w:rsidR="001B585D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1B585D">
              <w:rPr>
                <w:rFonts w:hint="eastAsia"/>
              </w:rPr>
              <w:t xml:space="preserve"> </w:t>
            </w:r>
            <w:r w:rsidR="007C1593" w:rsidRPr="007C159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机器人的运动控制</w:t>
            </w:r>
          </w:p>
          <w:p w14:paraId="1A98C802" w14:textId="77777777" w:rsidR="007C1593" w:rsidRDefault="007C1593" w:rsidP="007C159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</w:t>
            </w: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单轴运动的手动操作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23DB683" w14:textId="77777777" w:rsidR="007C1593" w:rsidRDefault="007C1593" w:rsidP="007C159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线性运动的手动操作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48FABDC" w14:textId="77777777" w:rsidR="007C1593" w:rsidRDefault="007C1593" w:rsidP="007C159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重定位运动的手动操作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73705C49" w14:textId="56C102E4" w:rsidR="001B585D" w:rsidRDefault="007C1593" w:rsidP="007C159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B59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转数计数器的更新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4598DB37" w:rsidR="001B585D" w:rsidRDefault="001B585D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</w:t>
            </w:r>
            <w:r w:rsidR="007C159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实训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lastRenderedPageBreak/>
              <w:t>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75B285E2" w:rsidR="001B585D" w:rsidRDefault="001B585D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4课时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28E6D8BA" w:rsidR="001B585D" w:rsidRPr="00416233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2E5D4D" w:rsidRPr="002E5D4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工具数据</w:t>
            </w:r>
            <w:proofErr w:type="spellStart"/>
            <w:r w:rsidR="002E5D4D" w:rsidRPr="002E5D4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tooldata</w:t>
            </w:r>
            <w:proofErr w:type="spellEnd"/>
            <w:r w:rsidR="002E5D4D" w:rsidRPr="002E5D4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的建立</w:t>
            </w:r>
          </w:p>
          <w:p w14:paraId="0767CD43" w14:textId="68098B83" w:rsidR="001B585D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2E5D4D" w:rsidRPr="002E5D4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外部基准标定法</w:t>
            </w: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9CDCC41" w14:textId="38A49828" w:rsidR="001B585D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2E5D4D" w:rsidRPr="002E5D4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多点标定法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6E03CF09" w:rsidR="001B585D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E912" w14:textId="68ED54A9" w:rsidR="007F3547" w:rsidRPr="00F91B87" w:rsidRDefault="007F354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2.工件坐标</w:t>
            </w:r>
            <w:proofErr w:type="spellStart"/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wobjdata</w:t>
            </w:r>
            <w:proofErr w:type="spellEnd"/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的建立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C11E893" w:rsidR="007F3547" w:rsidRDefault="007F3547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7F3547" w14:paraId="7571B2F3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258B7" w14:textId="77777777" w:rsidR="007F3547" w:rsidRDefault="007F354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3.有效载荷</w:t>
            </w:r>
            <w:proofErr w:type="spellStart"/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loaddata</w:t>
            </w:r>
            <w:proofErr w:type="spellEnd"/>
            <w:r w:rsidRPr="002E5D4D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的设定</w:t>
            </w:r>
          </w:p>
          <w:p w14:paraId="2777C435" w14:textId="77777777" w:rsidR="007F3547" w:rsidRDefault="007F3547" w:rsidP="007F354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1）点击“有效载荷”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E361DCC" w14:textId="0A5C6DBF" w:rsidR="007F3547" w:rsidRPr="002E5D4D" w:rsidRDefault="007F3547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2E5D4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2）掌握操作步骤及设定方法。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21E032" w14:textId="1F091EDC" w:rsidR="007F3547" w:rsidRDefault="007F3547" w:rsidP="007F35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A3C6" w14:textId="1D6E0BA8" w:rsidR="007F3547" w:rsidRDefault="007F3547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8BE0C" w14:textId="77777777" w:rsidR="00B53FBA" w:rsidRDefault="00B53FBA" w:rsidP="009E4006">
      <w:r>
        <w:separator/>
      </w:r>
    </w:p>
  </w:endnote>
  <w:endnote w:type="continuationSeparator" w:id="0">
    <w:p w14:paraId="2BFC55CE" w14:textId="77777777" w:rsidR="00B53FBA" w:rsidRDefault="00B53FBA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842ED" w14:textId="77777777" w:rsidR="00B53FBA" w:rsidRDefault="00B53FBA" w:rsidP="009E4006">
      <w:r>
        <w:separator/>
      </w:r>
    </w:p>
  </w:footnote>
  <w:footnote w:type="continuationSeparator" w:id="0">
    <w:p w14:paraId="419D947C" w14:textId="77777777" w:rsidR="00B53FBA" w:rsidRDefault="00B53FBA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2119EC"/>
    <w:rsid w:val="00233096"/>
    <w:rsid w:val="00236989"/>
    <w:rsid w:val="002A2BB2"/>
    <w:rsid w:val="002E5D4D"/>
    <w:rsid w:val="00336BDF"/>
    <w:rsid w:val="003B0CD7"/>
    <w:rsid w:val="003D5BFB"/>
    <w:rsid w:val="00416233"/>
    <w:rsid w:val="0045268F"/>
    <w:rsid w:val="00456B79"/>
    <w:rsid w:val="00462FB2"/>
    <w:rsid w:val="00492D5C"/>
    <w:rsid w:val="004F297F"/>
    <w:rsid w:val="00535F41"/>
    <w:rsid w:val="005378B7"/>
    <w:rsid w:val="00564C4F"/>
    <w:rsid w:val="005A708F"/>
    <w:rsid w:val="005D6C8D"/>
    <w:rsid w:val="00640F43"/>
    <w:rsid w:val="007836BC"/>
    <w:rsid w:val="007C1593"/>
    <w:rsid w:val="007E463D"/>
    <w:rsid w:val="007F3547"/>
    <w:rsid w:val="007F5529"/>
    <w:rsid w:val="0080663D"/>
    <w:rsid w:val="00893AEB"/>
    <w:rsid w:val="00897634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B7A68"/>
    <w:rsid w:val="00B53FBA"/>
    <w:rsid w:val="00B66626"/>
    <w:rsid w:val="00C26DC8"/>
    <w:rsid w:val="00C95013"/>
    <w:rsid w:val="00D54BDA"/>
    <w:rsid w:val="00D57DD0"/>
    <w:rsid w:val="00D64C6F"/>
    <w:rsid w:val="00DB5933"/>
    <w:rsid w:val="00DC586C"/>
    <w:rsid w:val="00DD662E"/>
    <w:rsid w:val="00E43F83"/>
    <w:rsid w:val="00E505E1"/>
    <w:rsid w:val="00EA718F"/>
    <w:rsid w:val="00F01A09"/>
    <w:rsid w:val="00F85AB5"/>
    <w:rsid w:val="00F91B87"/>
    <w:rsid w:val="00FB5D63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780</Words>
  <Characters>393</Characters>
  <Application>Microsoft Office Word</Application>
  <DocSecurity>0</DocSecurity>
  <Lines>3</Lines>
  <Paragraphs>2</Paragraphs>
  <ScaleCrop>false</ScaleCrop>
  <Company>微软中国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54</cp:revision>
  <dcterms:created xsi:type="dcterms:W3CDTF">2021-02-19T07:45:00Z</dcterms:created>
  <dcterms:modified xsi:type="dcterms:W3CDTF">2021-03-20T08:13:00Z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