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E830CB" w:rsidP="0062104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E830CB">
              <w:rPr>
                <w:rFonts w:ascii="宋体" w:hAnsi="宋体" w:cs="宋体" w:hint="eastAsia"/>
                <w:sz w:val="24"/>
              </w:rPr>
              <w:t>项目二（第二部分）任务</w:t>
            </w:r>
            <w:r w:rsidR="00621048">
              <w:rPr>
                <w:rFonts w:ascii="宋体" w:hAnsi="宋体" w:cs="宋体" w:hint="eastAsia"/>
                <w:sz w:val="24"/>
              </w:rPr>
              <w:t>2</w:t>
            </w:r>
            <w:r w:rsidR="009D3610">
              <w:rPr>
                <w:rFonts w:ascii="宋体" w:hAnsi="宋体" w:cs="宋体" w:hint="eastAsia"/>
                <w:sz w:val="24"/>
              </w:rPr>
              <w:t>：</w:t>
            </w:r>
            <w:r w:rsidR="00621048" w:rsidRPr="00621048">
              <w:rPr>
                <w:rFonts w:ascii="宋体" w:hAnsi="宋体" w:cs="宋体" w:hint="eastAsia"/>
                <w:sz w:val="24"/>
              </w:rPr>
              <w:t>中高频淬火设备的原理与安装调试（一）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901" w:rsidRPr="00673901" w:rsidRDefault="00673901" w:rsidP="0067390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673901">
              <w:rPr>
                <w:rFonts w:ascii="宋体" w:hAnsi="宋体" w:cs="宋体" w:hint="eastAsia"/>
                <w:color w:val="00000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sz w:val="24"/>
              </w:rPr>
              <w:t>.了解</w:t>
            </w:r>
            <w:r w:rsidR="005609CA">
              <w:rPr>
                <w:rFonts w:ascii="宋体" w:hAnsi="宋体" w:cs="宋体" w:hint="eastAsia"/>
                <w:color w:val="000000"/>
                <w:sz w:val="24"/>
              </w:rPr>
              <w:t>感应加热淬火的基本原理；</w:t>
            </w:r>
            <w:bookmarkStart w:id="0" w:name="_GoBack"/>
            <w:bookmarkEnd w:id="0"/>
          </w:p>
          <w:p w:rsidR="009D3610" w:rsidRPr="005609CA" w:rsidRDefault="00673901" w:rsidP="0067390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673901">
              <w:rPr>
                <w:rFonts w:ascii="宋体" w:hAnsi="宋体" w:cs="宋体" w:hint="eastAsia"/>
                <w:color w:val="00000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sz w:val="24"/>
              </w:rPr>
              <w:t>.掌握</w:t>
            </w:r>
            <w:r w:rsidRPr="00673901">
              <w:rPr>
                <w:rFonts w:ascii="宋体" w:hAnsi="宋体" w:cs="宋体" w:hint="eastAsia"/>
                <w:color w:val="000000"/>
                <w:sz w:val="24"/>
              </w:rPr>
              <w:t>感应加热设备的分类。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673901" w:rsidRDefault="00673901" w:rsidP="001A327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Pr="00673901">
              <w:rPr>
                <w:rFonts w:ascii="宋体" w:hAnsi="宋体" w:cs="宋体" w:hint="eastAsia"/>
                <w:color w:val="000000"/>
                <w:sz w:val="24"/>
              </w:rPr>
              <w:t>感应加热设备的分类。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673901" w:rsidP="001A327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673901">
              <w:rPr>
                <w:rFonts w:ascii="宋体" w:hAnsi="宋体" w:cs="宋体" w:hint="eastAsia"/>
                <w:color w:val="000000"/>
                <w:sz w:val="24"/>
              </w:rPr>
              <w:t>理解高频淬火设备的结构。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 w:rsidR="00673901" w:rsidRPr="00673901">
              <w:rPr>
                <w:rFonts w:ascii="宋体" w:hAnsi="宋体" w:cs="宋体" w:hint="eastAsia"/>
                <w:color w:val="000000"/>
                <w:sz w:val="24"/>
              </w:rPr>
              <w:t>感应加热装置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666671">
        <w:trPr>
          <w:trHeight w:val="244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666671">
        <w:trPr>
          <w:trHeight w:val="84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Default="006B7A57" w:rsidP="00C01B57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E9273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1、</w:t>
            </w:r>
            <w:r w:rsidR="0067390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感应加热淬火的基本原理</w:t>
            </w:r>
          </w:p>
          <w:p w:rsidR="00673901" w:rsidRPr="00673901" w:rsidRDefault="00673901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7390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proofErr w:type="gramStart"/>
            <w:r w:rsidRPr="0067390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集肤效应</w:t>
            </w:r>
            <w:proofErr w:type="gramEnd"/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73901" w:rsidP="001B034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73901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1B034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673901" w:rsidTr="00666671">
        <w:trPr>
          <w:trHeight w:val="84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901" w:rsidRPr="00673901" w:rsidRDefault="00673901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7390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2）邻近效应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901" w:rsidRDefault="00673901" w:rsidP="001B034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901" w:rsidRDefault="00673901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673901" w:rsidTr="00666671">
        <w:trPr>
          <w:trHeight w:val="84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901" w:rsidRPr="00673901" w:rsidRDefault="00673901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7390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3）圆环效应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901" w:rsidRDefault="00673901" w:rsidP="001B034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901" w:rsidRDefault="00673901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673901" w:rsidTr="00666671">
        <w:trPr>
          <w:trHeight w:val="84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901" w:rsidRPr="00673901" w:rsidRDefault="00673901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7390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4）尖角效应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901" w:rsidRDefault="00673901" w:rsidP="001B034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901" w:rsidRDefault="00673901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Pr="00673901" w:rsidRDefault="003B0CD7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 w:rsidRPr="00E9273B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</w:t>
            </w:r>
            <w:r w:rsidRPr="00E9273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673901" w:rsidRPr="00673901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感应加热设备的分类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666671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1B034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66667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Pr="00E9273B" w:rsidRDefault="00666671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6667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3、知识拓展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Default="00666671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Default="00E9273B" w:rsidP="00E9273B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3B0CD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3B0CD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 w:rsidP="00666671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1A3273"/>
    <w:rsid w:val="001B0347"/>
    <w:rsid w:val="0025675F"/>
    <w:rsid w:val="00354CEA"/>
    <w:rsid w:val="003B0CD7"/>
    <w:rsid w:val="00456B79"/>
    <w:rsid w:val="00462103"/>
    <w:rsid w:val="005609CA"/>
    <w:rsid w:val="00621048"/>
    <w:rsid w:val="00666671"/>
    <w:rsid w:val="00673901"/>
    <w:rsid w:val="006B7A57"/>
    <w:rsid w:val="007C41AD"/>
    <w:rsid w:val="009D3610"/>
    <w:rsid w:val="00A16C09"/>
    <w:rsid w:val="00A36158"/>
    <w:rsid w:val="00C01B57"/>
    <w:rsid w:val="00C26DC8"/>
    <w:rsid w:val="00D61BDD"/>
    <w:rsid w:val="00E43F83"/>
    <w:rsid w:val="00E830CB"/>
    <w:rsid w:val="00E9273B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3901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3901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126</Words>
  <Characters>723</Characters>
  <Application>Microsoft Office Word</Application>
  <DocSecurity>0</DocSecurity>
  <Lines>6</Lines>
  <Paragraphs>1</Paragraphs>
  <ScaleCrop>false</ScaleCrop>
  <Company>微软中国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19</cp:revision>
  <dcterms:created xsi:type="dcterms:W3CDTF">2021-02-19T07:45:00Z</dcterms:created>
  <dcterms:modified xsi:type="dcterms:W3CDTF">2021-02-24T13:45:00Z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