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95498D" w:rsidP="0095498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5498D">
              <w:rPr>
                <w:rFonts w:ascii="宋体" w:hAnsi="宋体" w:cs="宋体" w:hint="eastAsia"/>
                <w:sz w:val="24"/>
              </w:rPr>
              <w:t>项目五（第二部分）任务</w:t>
            </w:r>
            <w:r w:rsidR="00FE0433">
              <w:rPr>
                <w:rFonts w:ascii="宋体" w:hAnsi="宋体" w:cs="宋体" w:hint="eastAsia"/>
                <w:sz w:val="24"/>
              </w:rPr>
              <w:t>2</w:t>
            </w:r>
            <w:r w:rsidR="00BC645B">
              <w:rPr>
                <w:rFonts w:ascii="宋体" w:hAnsi="宋体" w:cs="宋体" w:hint="eastAsia"/>
                <w:sz w:val="24"/>
              </w:rPr>
              <w:t>:</w:t>
            </w:r>
            <w:r w:rsidR="00FE0433" w:rsidRPr="00FE0433">
              <w:rPr>
                <w:rFonts w:ascii="宋体" w:hAnsi="宋体" w:cs="宋体" w:hint="eastAsia"/>
                <w:sz w:val="24"/>
              </w:rPr>
              <w:t>交直流传动系统调试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339" w:rsidRDefault="00474468" w:rsidP="00401120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4D1339">
              <w:rPr>
                <w:rFonts w:hint="eastAsia"/>
                <w:sz w:val="24"/>
              </w:rPr>
              <w:t>、掌握</w:t>
            </w:r>
            <w:r w:rsidRPr="00474468">
              <w:rPr>
                <w:rFonts w:hint="eastAsia"/>
                <w:sz w:val="24"/>
              </w:rPr>
              <w:t>晶闸管直流调速系统安装</w:t>
            </w:r>
            <w:r w:rsidR="004D1339">
              <w:rPr>
                <w:rFonts w:hint="eastAsia"/>
                <w:sz w:val="24"/>
              </w:rPr>
              <w:t>；</w:t>
            </w:r>
          </w:p>
          <w:p w:rsidR="004D1339" w:rsidRPr="007C2E5A" w:rsidRDefault="00474468" w:rsidP="00401120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4D1339">
              <w:rPr>
                <w:rFonts w:hint="eastAsia"/>
                <w:sz w:val="24"/>
              </w:rPr>
              <w:t>、掌握</w:t>
            </w:r>
            <w:r w:rsidRPr="00474468">
              <w:rPr>
                <w:rFonts w:hint="eastAsia"/>
                <w:sz w:val="24"/>
              </w:rPr>
              <w:t>交流变频调速系统调试</w:t>
            </w:r>
            <w:r w:rsidR="004D1339">
              <w:rPr>
                <w:rFonts w:hint="eastAsia"/>
                <w:sz w:val="24"/>
              </w:rPr>
              <w:t>。</w:t>
            </w:r>
          </w:p>
        </w:tc>
      </w:tr>
      <w:tr w:rsidR="00474468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 w:rsidP="009220BE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、掌握</w:t>
            </w:r>
            <w:r w:rsidRPr="00474468">
              <w:rPr>
                <w:rFonts w:hint="eastAsia"/>
                <w:sz w:val="24"/>
              </w:rPr>
              <w:t>晶闸管直流调速系统安装</w:t>
            </w:r>
            <w:r>
              <w:rPr>
                <w:rFonts w:hint="eastAsia"/>
                <w:sz w:val="24"/>
              </w:rPr>
              <w:t>；</w:t>
            </w:r>
          </w:p>
          <w:p w:rsidR="00474468" w:rsidRPr="007C2E5A" w:rsidRDefault="00474468" w:rsidP="009220BE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、掌握</w:t>
            </w:r>
            <w:r w:rsidRPr="00474468">
              <w:rPr>
                <w:rFonts w:hint="eastAsia"/>
                <w:sz w:val="24"/>
              </w:rPr>
              <w:t>交流变频调速系统调试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474468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 w:rsidP="009220BE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、掌握</w:t>
            </w:r>
            <w:r w:rsidRPr="00474468">
              <w:rPr>
                <w:rFonts w:hint="eastAsia"/>
                <w:sz w:val="24"/>
              </w:rPr>
              <w:t>晶闸管直流调速系统安装</w:t>
            </w:r>
            <w:r>
              <w:rPr>
                <w:rFonts w:hint="eastAsia"/>
                <w:sz w:val="24"/>
              </w:rPr>
              <w:t>；</w:t>
            </w:r>
          </w:p>
          <w:p w:rsidR="00474468" w:rsidRPr="007C2E5A" w:rsidRDefault="00474468" w:rsidP="009220BE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、掌握</w:t>
            </w:r>
            <w:r w:rsidRPr="00474468">
              <w:rPr>
                <w:rFonts w:hint="eastAsia"/>
                <w:sz w:val="24"/>
              </w:rPr>
              <w:t>交流变频调速系统调试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474468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 w:rsidP="00742B55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74468">
              <w:rPr>
                <w:rFonts w:hint="eastAsia"/>
                <w:sz w:val="24"/>
              </w:rPr>
              <w:t>步进电机</w:t>
            </w:r>
          </w:p>
        </w:tc>
      </w:tr>
      <w:tr w:rsidR="00474468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 w:rsidP="00D756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474468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74468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Pr="009D3610" w:rsidRDefault="0047446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74468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468" w:rsidRDefault="0047446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474468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4468" w:rsidRDefault="0047446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468" w:rsidRDefault="0047446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4468" w:rsidRDefault="00474468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D08D5" w:rsidRPr="006D08D5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晶闸管直流调速系统安装</w:t>
            </w:r>
          </w:p>
          <w:p w:rsidR="006D08D5" w:rsidRPr="006D08D5" w:rsidRDefault="006D08D5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6D08D5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1）晶闸管直流调速装置调试的步骤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82B6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</w:t>
            </w:r>
            <w:r w:rsidR="00B23C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D08D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Pr="006D08D5" w:rsidRDefault="006D08D5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2）晶闸管直流调速装置开环调速调试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D08D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Pr="006D08D5" w:rsidRDefault="006D08D5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3）开环系统调试流程框图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6D08D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Pr="006D08D5" w:rsidRDefault="006D08D5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4）晶闸管直流调速装置单闭环调速调试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D08D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Pr="006D08D5" w:rsidRDefault="006D08D5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5）单闭环系统调试流程框图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8D5" w:rsidRDefault="006D08D5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D08D5" w:rsidRPr="006D08D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交流变频调速系统调试</w:t>
            </w:r>
          </w:p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6D08D5"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步进电机控制系统调试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6D08D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6D08D5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6D08D5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F561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Pr="00F561FC" w:rsidRDefault="00F561FC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561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6D08D5"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两相混合式步进电机驱动器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6D08D5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1FC" w:rsidRDefault="006D08D5" w:rsidP="00B23C5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882B64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 w:rsidR="00F561FC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F561FC" w:rsidRDefault="006D08D5" w:rsidP="00F561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6D08D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步进电机的接线方法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</w:t>
            </w:r>
            <w:r w:rsidR="006D08D5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6D08D5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882B64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882B64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E9273B" w:rsidRDefault="00882B64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882B64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Pr="006B7A57" w:rsidRDefault="00882B64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882B64" w:rsidRPr="006B7A57" w:rsidRDefault="00882B64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882B64" w:rsidRPr="006B7A57" w:rsidRDefault="00882B64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B64" w:rsidRDefault="00882B64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3731D"/>
    <w:rsid w:val="00113C5D"/>
    <w:rsid w:val="001A3273"/>
    <w:rsid w:val="001B0347"/>
    <w:rsid w:val="001E59A6"/>
    <w:rsid w:val="0025675F"/>
    <w:rsid w:val="00272F33"/>
    <w:rsid w:val="00281796"/>
    <w:rsid w:val="003068F5"/>
    <w:rsid w:val="00354CEA"/>
    <w:rsid w:val="00373149"/>
    <w:rsid w:val="003B0CD7"/>
    <w:rsid w:val="003F08CA"/>
    <w:rsid w:val="00401120"/>
    <w:rsid w:val="004174DC"/>
    <w:rsid w:val="00455D80"/>
    <w:rsid w:val="00456B79"/>
    <w:rsid w:val="00462103"/>
    <w:rsid w:val="00474468"/>
    <w:rsid w:val="004D1339"/>
    <w:rsid w:val="00500D64"/>
    <w:rsid w:val="005B7451"/>
    <w:rsid w:val="005D575F"/>
    <w:rsid w:val="005F3C7E"/>
    <w:rsid w:val="00621048"/>
    <w:rsid w:val="00666671"/>
    <w:rsid w:val="00673901"/>
    <w:rsid w:val="006B7A57"/>
    <w:rsid w:val="006D08D5"/>
    <w:rsid w:val="00742B55"/>
    <w:rsid w:val="00777A1C"/>
    <w:rsid w:val="007C2E5A"/>
    <w:rsid w:val="007C41AD"/>
    <w:rsid w:val="008336F3"/>
    <w:rsid w:val="0086584B"/>
    <w:rsid w:val="00874FC6"/>
    <w:rsid w:val="00882B64"/>
    <w:rsid w:val="0095498D"/>
    <w:rsid w:val="009D3610"/>
    <w:rsid w:val="00A16C09"/>
    <w:rsid w:val="00A36158"/>
    <w:rsid w:val="00AA7F9D"/>
    <w:rsid w:val="00AD05FE"/>
    <w:rsid w:val="00B23C5D"/>
    <w:rsid w:val="00B60607"/>
    <w:rsid w:val="00BC645B"/>
    <w:rsid w:val="00C01B57"/>
    <w:rsid w:val="00C26DC8"/>
    <w:rsid w:val="00C973A3"/>
    <w:rsid w:val="00D23617"/>
    <w:rsid w:val="00D61BDD"/>
    <w:rsid w:val="00D75609"/>
    <w:rsid w:val="00D93CDB"/>
    <w:rsid w:val="00E43F83"/>
    <w:rsid w:val="00E830CB"/>
    <w:rsid w:val="00E9273B"/>
    <w:rsid w:val="00ED1FC9"/>
    <w:rsid w:val="00EF32A8"/>
    <w:rsid w:val="00F561FC"/>
    <w:rsid w:val="00FA724D"/>
    <w:rsid w:val="00FD43C7"/>
    <w:rsid w:val="00FE0433"/>
    <w:rsid w:val="00FF4514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51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151</Words>
  <Characters>865</Characters>
  <Application>Microsoft Office Word</Application>
  <DocSecurity>0</DocSecurity>
  <Lines>7</Lines>
  <Paragraphs>2</Paragraphs>
  <ScaleCrop>false</ScaleCrop>
  <Company>微软中国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64</cp:revision>
  <dcterms:created xsi:type="dcterms:W3CDTF">2021-02-19T07:45:00Z</dcterms:created>
  <dcterms:modified xsi:type="dcterms:W3CDTF">2021-02-24T15:05:00Z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