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9C197E" w:rsidP="009C197E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C197E">
              <w:rPr>
                <w:rFonts w:ascii="宋体" w:hAnsi="宋体" w:cs="宋体" w:hint="eastAsia"/>
                <w:sz w:val="24"/>
              </w:rPr>
              <w:t>项目</w:t>
            </w:r>
            <w:proofErr w:type="gramStart"/>
            <w:r w:rsidRPr="009C197E"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 w:rsidRPr="009C197E">
              <w:rPr>
                <w:rFonts w:ascii="宋体" w:hAnsi="宋体" w:cs="宋体" w:hint="eastAsia"/>
                <w:sz w:val="24"/>
              </w:rPr>
              <w:t>（第二部分）任务1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 w:rsidRPr="009C197E">
              <w:rPr>
                <w:rFonts w:ascii="宋体" w:hAnsi="宋体" w:cs="宋体" w:hint="eastAsia"/>
                <w:sz w:val="24"/>
              </w:rPr>
              <w:t>继电器、接触器控制电路分析、测绘（一）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BE4" w:rsidRPr="001D6CC8" w:rsidRDefault="003F1F86" w:rsidP="00E973D3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掌握</w:t>
            </w:r>
            <w:r w:rsidR="000D3ACF" w:rsidRPr="000D3ACF">
              <w:rPr>
                <w:rFonts w:ascii="Times New Roman" w:hAnsi="Times New Roman" w:hint="eastAsia"/>
                <w:sz w:val="24"/>
              </w:rPr>
              <w:t>继电器—接触器控制电路方案的分析、设计和选择</w:t>
            </w:r>
            <w:r w:rsidR="000D3ACF"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2D1BE4" w:rsidP="00DF65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掌握</w:t>
            </w:r>
            <w:r w:rsidR="000D3ACF" w:rsidRPr="000D3ACF">
              <w:rPr>
                <w:rFonts w:ascii="Times New Roman" w:hAnsi="Times New Roman" w:hint="eastAsia"/>
                <w:sz w:val="24"/>
              </w:rPr>
              <w:t>继电器—接触器控制电路方案的分析、设计和选择</w:t>
            </w:r>
            <w:r w:rsidR="000D3ACF"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2D4AAC" w:rsidP="00DF65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掌握</w:t>
            </w:r>
            <w:r w:rsidR="000D3ACF" w:rsidRPr="000D3ACF">
              <w:rPr>
                <w:rFonts w:ascii="Times New Roman" w:hAnsi="Times New Roman" w:hint="eastAsia"/>
                <w:sz w:val="24"/>
              </w:rPr>
              <w:t>继电器—接触器控制电路方案的分析、设计和选择</w:t>
            </w:r>
            <w:r w:rsidR="000D3ACF"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2D1BE4" w:rsidP="000D3ACF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继电器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1、</w:t>
            </w:r>
            <w:r w:rsidRPr="00A242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电气控制电路设计的主要内容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4E2243" w:rsidP="004E2243">
            <w:pPr>
              <w:widowControl/>
              <w:textAlignment w:val="center"/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ED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2、</w:t>
            </w:r>
            <w:r w:rsidRPr="00A242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电气控制电路设计的基本原则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04420E" w:rsidRDefault="004E2243" w:rsidP="009220BE">
            <w:pPr>
              <w:rPr>
                <w:rFonts w:ascii="黑体" w:eastAsia="黑体" w:hAnsi="黑体"/>
                <w:b/>
                <w:sz w:val="24"/>
              </w:rPr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ED59A6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6B7A57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3、</w:t>
            </w:r>
            <w:r w:rsidRPr="00A242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电力拖动方案的确定和电动机的选择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4E2243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</w:t>
            </w:r>
            <w:r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ED59A6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A2428C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4、</w:t>
            </w:r>
            <w:r w:rsidRPr="00A242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电气控制电路的设计方法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4E2243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</w:t>
            </w:r>
            <w:r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ED59A6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A2428C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5、</w:t>
            </w:r>
            <w:r w:rsidRPr="00A242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电气控制电路的设计步骤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4E2243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</w:t>
            </w:r>
            <w:r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ED59A6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A2428C" w:rsidRPr="00A2428C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6、</w:t>
            </w:r>
            <w:r w:rsidRPr="00A2428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电气控制电路设计的注意事项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4E2243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</w:t>
            </w:r>
            <w:r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ED59A6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A2428C" w:rsidRPr="00A2428C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A2428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4E2243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4E2243"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讲授、</w:t>
            </w:r>
            <w:r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28C" w:rsidRDefault="004E2243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ED59A6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50425"/>
    <w:rsid w:val="000B50C2"/>
    <w:rsid w:val="000D3ACF"/>
    <w:rsid w:val="00107E8B"/>
    <w:rsid w:val="001252B4"/>
    <w:rsid w:val="001A7F7E"/>
    <w:rsid w:val="001B74F1"/>
    <w:rsid w:val="001D6CC8"/>
    <w:rsid w:val="001F7E72"/>
    <w:rsid w:val="002032C1"/>
    <w:rsid w:val="002A5F95"/>
    <w:rsid w:val="002C36D1"/>
    <w:rsid w:val="002D1BE4"/>
    <w:rsid w:val="002D4AAC"/>
    <w:rsid w:val="0032505C"/>
    <w:rsid w:val="00355BB9"/>
    <w:rsid w:val="003B0CD7"/>
    <w:rsid w:val="003F1F86"/>
    <w:rsid w:val="00456B79"/>
    <w:rsid w:val="00462103"/>
    <w:rsid w:val="004C4CFC"/>
    <w:rsid w:val="004E2243"/>
    <w:rsid w:val="005031AE"/>
    <w:rsid w:val="005065BB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C197E"/>
    <w:rsid w:val="009D3610"/>
    <w:rsid w:val="00A16C09"/>
    <w:rsid w:val="00A2428C"/>
    <w:rsid w:val="00A36158"/>
    <w:rsid w:val="00A67DC9"/>
    <w:rsid w:val="00AD36BF"/>
    <w:rsid w:val="00B03DC5"/>
    <w:rsid w:val="00B2522D"/>
    <w:rsid w:val="00B52F65"/>
    <w:rsid w:val="00C01B57"/>
    <w:rsid w:val="00C26DC8"/>
    <w:rsid w:val="00CC5754"/>
    <w:rsid w:val="00CC6043"/>
    <w:rsid w:val="00DC1407"/>
    <w:rsid w:val="00DE61A6"/>
    <w:rsid w:val="00DF65A7"/>
    <w:rsid w:val="00E43F83"/>
    <w:rsid w:val="00E973D3"/>
    <w:rsid w:val="00ED59A6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136</Words>
  <Characters>781</Characters>
  <Application>Microsoft Office Word</Application>
  <DocSecurity>0</DocSecurity>
  <Lines>6</Lines>
  <Paragraphs>1</Paragraphs>
  <ScaleCrop>false</ScaleCrop>
  <Company>微软中国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56</cp:revision>
  <dcterms:created xsi:type="dcterms:W3CDTF">2021-02-19T07:45:00Z</dcterms:created>
  <dcterms:modified xsi:type="dcterms:W3CDTF">2021-02-24T08:12:00Z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